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Pr="006243AF" w:rsidRDefault="008307AB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Pr="00220F31" w:rsidRDefault="00872AE3" w:rsidP="00872AE3">
      <w:pPr>
        <w:spacing w:after="0"/>
        <w:rPr>
          <w:rFonts w:ascii="Times New Roman" w:hAnsi="Times New Roman"/>
          <w:lang/>
        </w:rPr>
      </w:pPr>
      <w:r w:rsidRPr="003934C5">
        <w:rPr>
          <w:rFonts w:ascii="Times New Roman" w:hAnsi="Times New Roman"/>
        </w:rPr>
        <w:t>Број: 04-</w:t>
      </w:r>
      <w:r w:rsidR="00220F31">
        <w:rPr>
          <w:rFonts w:ascii="Times New Roman" w:hAnsi="Times New Roman"/>
          <w:lang/>
        </w:rPr>
        <w:t>1090</w:t>
      </w:r>
    </w:p>
    <w:p w:rsidR="00872AE3" w:rsidRDefault="00BE44E1" w:rsidP="00872AE3">
      <w:pPr>
        <w:spacing w:after="0"/>
        <w:rPr>
          <w:rFonts w:ascii="Times New Roman" w:hAnsi="Times New Roman"/>
          <w:lang w:val="sr-Cyrl-CS"/>
        </w:rPr>
      </w:pPr>
      <w:r w:rsidRPr="003934C5">
        <w:rPr>
          <w:rFonts w:ascii="Times New Roman" w:hAnsi="Times New Roman"/>
        </w:rPr>
        <w:t>Датум:</w:t>
      </w:r>
      <w:r w:rsidR="00220F31">
        <w:rPr>
          <w:rFonts w:ascii="Times New Roman" w:hAnsi="Times New Roman"/>
        </w:rPr>
        <w:t xml:space="preserve"> 1</w:t>
      </w:r>
      <w:r w:rsidR="00220F31">
        <w:rPr>
          <w:rFonts w:ascii="Times New Roman" w:hAnsi="Times New Roman"/>
          <w:lang/>
        </w:rPr>
        <w:t>5</w:t>
      </w:r>
      <w:r w:rsidR="008079F6">
        <w:rPr>
          <w:rFonts w:ascii="Times New Roman" w:hAnsi="Times New Roman"/>
          <w:lang w:val="sr-Cyrl-CS"/>
        </w:rPr>
        <w:t>.</w:t>
      </w:r>
      <w:r w:rsidR="00E72750">
        <w:rPr>
          <w:rFonts w:ascii="Times New Roman" w:hAnsi="Times New Roman"/>
          <w:lang w:val="en-US"/>
        </w:rPr>
        <w:t>0</w:t>
      </w:r>
      <w:r w:rsidR="00F23184">
        <w:rPr>
          <w:rFonts w:ascii="Times New Roman" w:hAnsi="Times New Roman"/>
        </w:rPr>
        <w:t>4.2020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en-U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872AE3" w:rsidRPr="008079F6" w:rsidRDefault="00872AE3" w:rsidP="00872AE3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Опис предмета </w:t>
      </w:r>
      <w:r w:rsidR="005B2878">
        <w:rPr>
          <w:rFonts w:ascii="Times New Roman" w:hAnsi="Times New Roman"/>
          <w:lang w:val="sr-Cyrl-CS"/>
        </w:rPr>
        <w:t>набавк</w:t>
      </w:r>
      <w:r w:rsidR="0074698F">
        <w:rPr>
          <w:rFonts w:ascii="Times New Roman" w:hAnsi="Times New Roman"/>
          <w:lang w:val="sr-Cyrl-CS"/>
        </w:rPr>
        <w:t>е:</w:t>
      </w:r>
      <w:r w:rsidR="00172F37" w:rsidRPr="00172F37">
        <w:rPr>
          <w:b/>
        </w:rPr>
        <w:t xml:space="preserve"> </w:t>
      </w:r>
      <w:r w:rsidR="00172F37" w:rsidRPr="00172F37">
        <w:rPr>
          <w:rFonts w:ascii="Times New Roman" w:hAnsi="Times New Roman" w:cs="Times New Roman"/>
          <w:b/>
        </w:rPr>
        <w:t>Oдржавање новe хируршкe  зграде са уградном опремом</w:t>
      </w:r>
      <w:r w:rsidR="0074698F" w:rsidRPr="0074698F">
        <w:t xml:space="preserve"> </w:t>
      </w:r>
      <w:r w:rsidR="00A604D8">
        <w:rPr>
          <w:rFonts w:ascii="Times New Roman" w:hAnsi="Times New Roman"/>
          <w:lang w:val="sr-Cyrl-CS"/>
        </w:rPr>
        <w:t xml:space="preserve">, </w:t>
      </w:r>
      <w:r w:rsidR="00E22DB5">
        <w:rPr>
          <w:rFonts w:ascii="Times New Roman" w:hAnsi="Times New Roman"/>
          <w:lang w:val="sr-Cyrl-CS"/>
        </w:rPr>
        <w:t xml:space="preserve"> </w:t>
      </w:r>
      <w:r w:rsidR="004B0684">
        <w:rPr>
          <w:rFonts w:ascii="Times New Roman" w:hAnsi="Times New Roman"/>
          <w:lang w:val="sr-Cyrl-CS"/>
        </w:rPr>
        <w:t>ЈНМВ 06/2020</w:t>
      </w:r>
    </w:p>
    <w:p w:rsidR="00872AE3" w:rsidRPr="00172F37" w:rsidRDefault="00872AE3" w:rsidP="00872A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</w:t>
      </w:r>
      <w:r w:rsidR="00BE44E1">
        <w:rPr>
          <w:rFonts w:ascii="Times New Roman" w:hAnsi="Times New Roman"/>
          <w:lang w:val="sr-Cyrl-CS"/>
        </w:rPr>
        <w:t>наб</w:t>
      </w:r>
      <w:r w:rsidR="005B2878">
        <w:rPr>
          <w:rFonts w:ascii="Times New Roman" w:hAnsi="Times New Roman"/>
          <w:lang w:val="sr-Cyrl-CS"/>
        </w:rPr>
        <w:t xml:space="preserve">авке: </w:t>
      </w:r>
      <w:r w:rsidR="00172F37" w:rsidRPr="00172F37">
        <w:rPr>
          <w:rFonts w:ascii="Times New Roman" w:hAnsi="Times New Roman" w:cs="Times New Roman"/>
          <w:lang w:val="sr-Cyrl-CS"/>
        </w:rPr>
        <w:t>Разне услуге поправке и одржавања,</w:t>
      </w:r>
      <w:r w:rsidR="00172F37">
        <w:rPr>
          <w:rFonts w:ascii="Times New Roman" w:hAnsi="Times New Roman" w:cs="Times New Roman"/>
          <w:lang w:val="sr-Cyrl-CS"/>
        </w:rPr>
        <w:t xml:space="preserve"> </w:t>
      </w:r>
      <w:r w:rsidR="00172F37" w:rsidRPr="00172F37">
        <w:rPr>
          <w:rFonts w:ascii="Times New Roman" w:hAnsi="Times New Roman" w:cs="Times New Roman"/>
          <w:lang w:val="sr-Cyrl-CS"/>
        </w:rPr>
        <w:t>5080000</w:t>
      </w:r>
    </w:p>
    <w:p w:rsidR="00F23184" w:rsidRDefault="00F23184" w:rsidP="00872AE3">
      <w:pPr>
        <w:spacing w:after="0"/>
        <w:rPr>
          <w:rFonts w:ascii="Times New Roman" w:hAnsi="Times New Roman" w:cs="Times New Roman"/>
          <w:b/>
          <w:u w:val="single"/>
        </w:rPr>
      </w:pPr>
    </w:p>
    <w:p w:rsidR="000E45EA" w:rsidRPr="00F23184" w:rsidRDefault="00F23184" w:rsidP="00F23184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23184">
        <w:rPr>
          <w:rFonts w:ascii="Times New Roman" w:hAnsi="Times New Roman" w:cs="Times New Roman"/>
          <w:b/>
          <w:lang w:val="sr-Cyrl-CS"/>
        </w:rPr>
        <w:t>Партија 1:</w:t>
      </w:r>
      <w:r w:rsidRPr="00F23184">
        <w:rPr>
          <w:rFonts w:ascii="Times New Roman" w:hAnsi="Times New Roman" w:cs="Times New Roman"/>
          <w:lang w:val="sr-Cyrl-CS"/>
        </w:rPr>
        <w:t xml:space="preserve">Руковање, контрола рада и надгледање стања електро опреме система електричних инсталација (електроенергетске,телекомуникационе и сигналне инсталације) и електромашинске опреме система грејања,вентилације и климатизације </w:t>
      </w:r>
      <w:r w:rsidRPr="00F23184">
        <w:rPr>
          <w:rFonts w:ascii="Times New Roman" w:hAnsi="Times New Roman" w:cs="Times New Roman"/>
        </w:rPr>
        <w:t>руковања, контроле рада и надгледање стања електро опреме система електричних инсталација  (електроенергетске, телекомуникационе и сигналне инсталације) електро-машинске опреме  система грејања, вентилације и климатизације (систем ГВК-a) која је инсталирана у згради хируршког блока и објекта енергетског блока .</w:t>
      </w:r>
    </w:p>
    <w:p w:rsidR="00872AE3" w:rsidRPr="0063499C" w:rsidRDefault="00872AE3" w:rsidP="00872A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 w:rsidR="00017B79">
        <w:rPr>
          <w:color w:val="000000" w:themeColor="text1"/>
          <w:lang w:val="sr-Cyrl-CS"/>
        </w:rPr>
        <w:t xml:space="preserve"> </w:t>
      </w:r>
      <w:r w:rsidR="00485F05">
        <w:rPr>
          <w:rFonts w:ascii="Times New Roman" w:eastAsia="Times New Roman" w:hAnsi="Times New Roman" w:cs="Times New Roman"/>
        </w:rPr>
        <w:t>1.989</w:t>
      </w:r>
      <w:r w:rsidR="0063499C" w:rsidRPr="0063499C">
        <w:rPr>
          <w:rFonts w:ascii="Times New Roman" w:eastAsia="Times New Roman" w:hAnsi="Times New Roman" w:cs="Times New Roman"/>
        </w:rPr>
        <w:t>.000,00</w:t>
      </w:r>
      <w:r w:rsidR="0063499C" w:rsidRPr="0063499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63499C">
        <w:rPr>
          <w:rFonts w:ascii="Times New Roman" w:hAnsi="Times New Roman" w:cs="Times New Roman"/>
          <w:color w:val="000000" w:themeColor="text1"/>
          <w:lang w:val="sr-Cyrl-CS"/>
        </w:rPr>
        <w:t>дин.</w:t>
      </w: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872AE3" w:rsidRDefault="00E247B7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 w:rsidR="00615C08">
        <w:rPr>
          <w:rFonts w:ascii="Times New Roman" w:hAnsi="Times New Roman"/>
          <w:color w:val="000000" w:themeColor="text1"/>
        </w:rPr>
        <w:t>1</w:t>
      </w:r>
      <w:r w:rsidR="00615C08">
        <w:rPr>
          <w:rFonts w:ascii="Times New Roman" w:hAnsi="Times New Roman"/>
          <w:color w:val="000000" w:themeColor="text1"/>
          <w:lang w:val="sr-Cyrl-CS"/>
        </w:rPr>
        <w:t xml:space="preserve"> (</w:t>
      </w:r>
      <w:r w:rsidR="00615C08">
        <w:rPr>
          <w:rFonts w:ascii="Times New Roman" w:hAnsi="Times New Roman"/>
          <w:color w:val="000000" w:themeColor="text1"/>
        </w:rPr>
        <w:t>једна</w:t>
      </w:r>
      <w:r w:rsidR="00872AE3">
        <w:rPr>
          <w:rFonts w:ascii="Times New Roman" w:hAnsi="Times New Roman"/>
          <w:color w:val="000000" w:themeColor="text1"/>
          <w:lang w:val="sr-Cyrl-CS"/>
        </w:rPr>
        <w:t>)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485F05">
        <w:rPr>
          <w:rFonts w:ascii="Times New Roman" w:eastAsia="Times New Roman" w:hAnsi="Times New Roman" w:cs="Times New Roman"/>
        </w:rPr>
        <w:t>1.989</w:t>
      </w:r>
      <w:r w:rsidR="0063499C" w:rsidRPr="0063499C">
        <w:rPr>
          <w:rFonts w:ascii="Times New Roman" w:eastAsia="Times New Roman" w:hAnsi="Times New Roman" w:cs="Times New Roman"/>
        </w:rPr>
        <w:t>.000,00</w:t>
      </w:r>
      <w:r w:rsidR="00AA2C91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 w:rsidR="00AA2C91">
        <w:rPr>
          <w:rFonts w:ascii="Times New Roman" w:hAnsi="Times New Roman"/>
          <w:color w:val="000000" w:themeColor="text1"/>
          <w:lang w:val="sr-Cyrl-CS"/>
        </w:rPr>
        <w:t>.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 w:rsidR="00C71512">
        <w:rPr>
          <w:rFonts w:ascii="Times New Roman" w:hAnsi="Times New Roman"/>
          <w:color w:val="000000" w:themeColor="text1"/>
          <w:lang w:val="sr-Cyrl-CS"/>
        </w:rPr>
        <w:t>-Најнижа:</w:t>
      </w:r>
      <w:r w:rsidR="00B626B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485F05">
        <w:rPr>
          <w:rFonts w:ascii="Times New Roman" w:eastAsia="Times New Roman" w:hAnsi="Times New Roman" w:cs="Times New Roman"/>
        </w:rPr>
        <w:t>1.989</w:t>
      </w:r>
      <w:r w:rsidR="0063499C" w:rsidRPr="0063499C">
        <w:rPr>
          <w:rFonts w:ascii="Times New Roman" w:eastAsia="Times New Roman" w:hAnsi="Times New Roman" w:cs="Times New Roman"/>
        </w:rPr>
        <w:t>.000,00</w:t>
      </w:r>
      <w:r w:rsidR="00AA2C91" w:rsidRPr="0063499C">
        <w:rPr>
          <w:rFonts w:ascii="Times New Roman" w:hAnsi="Times New Roman" w:cs="Times New Roman"/>
          <w:color w:val="000000" w:themeColor="text1"/>
          <w:lang w:val="sr-Cyrl-CS"/>
        </w:rPr>
        <w:t>,00 дин</w:t>
      </w:r>
      <w:r w:rsidR="00AA2C91">
        <w:rPr>
          <w:rFonts w:ascii="Times New Roman" w:hAnsi="Times New Roman"/>
          <w:color w:val="000000" w:themeColor="text1"/>
          <w:lang w:val="sr-Cyrl-CS"/>
        </w:rPr>
        <w:t>.</w:t>
      </w: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727FD0" w:rsidRDefault="00872AE3" w:rsidP="00727FD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</w:r>
      <w:r w:rsidR="00727FD0">
        <w:rPr>
          <w:rFonts w:ascii="Times New Roman" w:hAnsi="Times New Roman"/>
          <w:color w:val="000000" w:themeColor="text1"/>
          <w:lang w:val="sr-Cyrl-CS"/>
        </w:rPr>
        <w:t xml:space="preserve">-Највиша: </w:t>
      </w:r>
      <w:r w:rsidR="00485F05">
        <w:rPr>
          <w:rFonts w:ascii="Times New Roman" w:eastAsia="Times New Roman" w:hAnsi="Times New Roman" w:cs="Times New Roman"/>
        </w:rPr>
        <w:t>1.989</w:t>
      </w:r>
      <w:r w:rsidR="0063499C" w:rsidRPr="0063499C">
        <w:rPr>
          <w:rFonts w:ascii="Times New Roman" w:eastAsia="Times New Roman" w:hAnsi="Times New Roman" w:cs="Times New Roman"/>
        </w:rPr>
        <w:t>.000,00</w:t>
      </w:r>
      <w:r w:rsidR="00AA2C91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 w:rsidR="00AA2C91">
        <w:rPr>
          <w:rFonts w:ascii="Times New Roman" w:hAnsi="Times New Roman"/>
          <w:color w:val="000000" w:themeColor="text1"/>
          <w:lang w:val="sr-Cyrl-CS"/>
        </w:rPr>
        <w:t>.</w:t>
      </w:r>
    </w:p>
    <w:p w:rsidR="00465CF9" w:rsidRDefault="00727FD0" w:rsidP="00727FD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 w:rsidR="00485F05">
        <w:rPr>
          <w:rFonts w:ascii="Times New Roman" w:eastAsia="Times New Roman" w:hAnsi="Times New Roman" w:cs="Times New Roman"/>
        </w:rPr>
        <w:t>1.989</w:t>
      </w:r>
      <w:r w:rsidR="0063499C" w:rsidRPr="0063499C">
        <w:rPr>
          <w:rFonts w:ascii="Times New Roman" w:eastAsia="Times New Roman" w:hAnsi="Times New Roman" w:cs="Times New Roman"/>
        </w:rPr>
        <w:t>.000,00</w:t>
      </w:r>
      <w:r w:rsidR="0063499C" w:rsidRPr="0063499C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 w:rsidR="0063499C">
        <w:t xml:space="preserve"> </w:t>
      </w:r>
      <w:r w:rsidR="00AA2C91" w:rsidRPr="008E6328">
        <w:rPr>
          <w:rFonts w:ascii="Times New Roman" w:hAnsi="Times New Roman" w:cs="Times New Roman"/>
          <w:color w:val="000000" w:themeColor="text1"/>
          <w:lang w:val="sr-Cyrl-CS"/>
        </w:rPr>
        <w:t>дин</w:t>
      </w:r>
      <w:r w:rsidR="00AA2C91">
        <w:rPr>
          <w:rFonts w:ascii="Times New Roman" w:hAnsi="Times New Roman"/>
          <w:color w:val="000000" w:themeColor="text1"/>
          <w:lang w:val="sr-Cyrl-CS"/>
        </w:rPr>
        <w:t>.</w:t>
      </w:r>
    </w:p>
    <w:p w:rsidR="00AA2C91" w:rsidRDefault="00AA2C91" w:rsidP="00872AE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F23184" w:rsidRPr="00F23184" w:rsidRDefault="00F23184" w:rsidP="00F23184">
      <w:pPr>
        <w:rPr>
          <w:rFonts w:ascii="Times New Roman" w:hAnsi="Times New Roman" w:cs="Times New Roman"/>
        </w:rPr>
      </w:pPr>
      <w:r w:rsidRPr="00F23184">
        <w:rPr>
          <w:rFonts w:ascii="Times New Roman" w:hAnsi="Times New Roman" w:cs="Times New Roman"/>
          <w:b/>
          <w:lang w:val="sr-Cyrl-CS"/>
        </w:rPr>
        <w:t>Партија 2</w:t>
      </w:r>
      <w:r w:rsidRPr="00F23184">
        <w:rPr>
          <w:rFonts w:ascii="Times New Roman" w:hAnsi="Times New Roman" w:cs="Times New Roman"/>
          <w:lang w:val="sr-Cyrl-CS"/>
        </w:rPr>
        <w:t>:</w:t>
      </w:r>
      <w:r w:rsidRPr="00F23184">
        <w:rPr>
          <w:rFonts w:ascii="Times New Roman" w:hAnsi="Times New Roman" w:cs="Times New Roman"/>
        </w:rPr>
        <w:t>Текуђе одржавање немедицинске опреме и инсталације / електро, машинске ViK, TS, Agregat, Ciler, клима коморе,  подстанице и др, у објекту Хируршки блок ОЈ Опште болнице Врање</w:t>
      </w:r>
      <w:r>
        <w:rPr>
          <w:rFonts w:ascii="Times New Roman" w:hAnsi="Times New Roman" w:cs="Times New Roman"/>
        </w:rPr>
        <w:t xml:space="preserve"> ЗЦ Врање.</w:t>
      </w:r>
    </w:p>
    <w:p w:rsidR="0063499C" w:rsidRDefault="0063499C" w:rsidP="0063499C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 w:rsidR="008F26BF">
        <w:rPr>
          <w:color w:val="000000" w:themeColor="text1"/>
          <w:lang w:val="sr-Cyrl-CS"/>
        </w:rPr>
        <w:t>1.370</w:t>
      </w:r>
      <w:r w:rsidRPr="0077787E">
        <w:rPr>
          <w:rFonts w:ascii="Times New Roman" w:eastAsia="Times New Roman" w:hAnsi="Times New Roman" w:cs="Times New Roman"/>
        </w:rPr>
        <w:t>.000,00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63499C" w:rsidRDefault="0063499C" w:rsidP="0063499C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63499C" w:rsidRDefault="00615C08" w:rsidP="0063499C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</w:t>
      </w:r>
      <w:r w:rsidR="0063499C">
        <w:rPr>
          <w:rFonts w:ascii="Times New Roman" w:hAnsi="Times New Roman"/>
          <w:color w:val="000000" w:themeColor="text1"/>
          <w:lang w:val="sr-Cyrl-CS"/>
        </w:rPr>
        <w:t>)</w:t>
      </w:r>
    </w:p>
    <w:p w:rsidR="0063499C" w:rsidRDefault="0063499C" w:rsidP="0063499C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4B0684">
        <w:rPr>
          <w:rFonts w:ascii="Times New Roman" w:eastAsia="Times New Roman" w:hAnsi="Times New Roman" w:cs="Times New Roman"/>
        </w:rPr>
        <w:t>1.370.00</w:t>
      </w:r>
      <w:r w:rsidR="0077787E" w:rsidRPr="0077787E">
        <w:rPr>
          <w:rFonts w:ascii="Times New Roman" w:eastAsia="Times New Roman" w:hAnsi="Times New Roman" w:cs="Times New Roman"/>
        </w:rPr>
        <w:t>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63499C" w:rsidRDefault="0063499C" w:rsidP="0063499C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</w:t>
      </w:r>
      <w:r w:rsidR="004B0684">
        <w:rPr>
          <w:rFonts w:ascii="Times New Roman" w:eastAsia="Times New Roman" w:hAnsi="Times New Roman" w:cs="Times New Roman"/>
        </w:rPr>
        <w:t>1.370</w:t>
      </w:r>
      <w:r w:rsidRPr="0077787E">
        <w:rPr>
          <w:rFonts w:ascii="Times New Roman" w:eastAsia="Times New Roman" w:hAnsi="Times New Roman" w:cs="Times New Roman"/>
        </w:rPr>
        <w:t>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63499C" w:rsidRDefault="0063499C" w:rsidP="0063499C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63499C" w:rsidRDefault="0063499C" w:rsidP="0063499C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</w:r>
      <w:r w:rsidR="0077787E">
        <w:rPr>
          <w:rFonts w:ascii="Times New Roman" w:hAnsi="Times New Roman"/>
          <w:color w:val="000000" w:themeColor="text1"/>
          <w:lang w:val="sr-Cyrl-CS"/>
        </w:rPr>
        <w:t>-Највиша:</w:t>
      </w:r>
      <w:r w:rsidR="0077787E" w:rsidRPr="0077787E">
        <w:t xml:space="preserve"> </w:t>
      </w:r>
      <w:r w:rsidR="004B0684">
        <w:rPr>
          <w:rFonts w:ascii="Times New Roman" w:eastAsia="Times New Roman" w:hAnsi="Times New Roman" w:cs="Times New Roman"/>
        </w:rPr>
        <w:t>1.370.00</w:t>
      </w:r>
      <w:r w:rsidR="0077787E" w:rsidRPr="0077787E">
        <w:rPr>
          <w:rFonts w:ascii="Times New Roman" w:eastAsia="Times New Roman" w:hAnsi="Times New Roman" w:cs="Times New Roman"/>
        </w:rPr>
        <w:t>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63499C" w:rsidRDefault="0063499C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</w:t>
      </w:r>
      <w:r w:rsidRPr="0063499C">
        <w:t xml:space="preserve"> </w:t>
      </w:r>
      <w:r w:rsidR="004B0684">
        <w:rPr>
          <w:rFonts w:ascii="Times New Roman" w:eastAsia="Times New Roman" w:hAnsi="Times New Roman" w:cs="Times New Roman"/>
        </w:rPr>
        <w:t>1.370</w:t>
      </w:r>
      <w:r w:rsidRPr="0077787E">
        <w:rPr>
          <w:rFonts w:ascii="Times New Roman" w:eastAsia="Times New Roman" w:hAnsi="Times New Roman" w:cs="Times New Roman"/>
        </w:rPr>
        <w:t>.000,00</w:t>
      </w:r>
      <w:r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63499C" w:rsidRPr="0063499C" w:rsidRDefault="0063499C" w:rsidP="00872AE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 w:rsidR="00C6238F">
        <w:rPr>
          <w:rFonts w:ascii="Times New Roman" w:hAnsi="Times New Roman"/>
          <w:color w:val="000000" w:themeColor="text1"/>
          <w:lang w:val="sr-Cyrl-CS"/>
        </w:rPr>
        <w:t>длуке о додели уговора</w:t>
      </w:r>
      <w:r w:rsidR="00610188">
        <w:rPr>
          <w:rFonts w:ascii="Times New Roman" w:hAnsi="Times New Roman"/>
          <w:color w:val="000000" w:themeColor="text1"/>
          <w:lang w:val="sr-Cyrl-CS"/>
        </w:rPr>
        <w:t>: 2</w:t>
      </w:r>
      <w:r w:rsidR="00C45E5E">
        <w:rPr>
          <w:rFonts w:ascii="Times New Roman" w:hAnsi="Times New Roman"/>
          <w:color w:val="000000" w:themeColor="text1"/>
          <w:lang w:val="sr-Cyrl-CS"/>
        </w:rPr>
        <w:t>4.03</w:t>
      </w:r>
      <w:r w:rsidR="00DE4D18">
        <w:rPr>
          <w:rFonts w:ascii="Times New Roman" w:hAnsi="Times New Roman"/>
          <w:color w:val="000000" w:themeColor="text1"/>
          <w:lang w:val="sr-Cyrl-CS"/>
        </w:rPr>
        <w:t>.20</w:t>
      </w:r>
      <w:r w:rsidR="00610188">
        <w:rPr>
          <w:rFonts w:ascii="Times New Roman" w:hAnsi="Times New Roman"/>
          <w:color w:val="000000" w:themeColor="text1"/>
          <w:lang w:val="sr-Cyrl-CS"/>
        </w:rPr>
        <w:t>20</w:t>
      </w:r>
      <w:r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</w:t>
      </w:r>
      <w:r w:rsidR="00AA2C91">
        <w:rPr>
          <w:rFonts w:ascii="Times New Roman" w:hAnsi="Times New Roman"/>
          <w:color w:val="000000" w:themeColor="text1"/>
          <w:lang w:val="sr-Cyrl-CS"/>
        </w:rPr>
        <w:t xml:space="preserve">закључења </w:t>
      </w:r>
      <w:r w:rsidR="00610188">
        <w:rPr>
          <w:rFonts w:ascii="Times New Roman" w:hAnsi="Times New Roman"/>
          <w:color w:val="000000" w:themeColor="text1"/>
          <w:lang w:val="sr-Cyrl-CS"/>
        </w:rPr>
        <w:t>уговора: 30</w:t>
      </w:r>
      <w:r w:rsidR="00C45E5E">
        <w:rPr>
          <w:rFonts w:ascii="Times New Roman" w:hAnsi="Times New Roman"/>
          <w:color w:val="000000" w:themeColor="text1"/>
          <w:lang w:val="sr-Cyrl-CS"/>
        </w:rPr>
        <w:t>.03</w:t>
      </w:r>
      <w:r>
        <w:rPr>
          <w:rFonts w:ascii="Times New Roman" w:hAnsi="Times New Roman"/>
          <w:color w:val="000000" w:themeColor="text1"/>
          <w:lang w:val="sr-Cyrl-CS"/>
        </w:rPr>
        <w:t>.2</w:t>
      </w:r>
      <w:r w:rsidR="00610188">
        <w:rPr>
          <w:rFonts w:ascii="Times New Roman" w:hAnsi="Times New Roman"/>
          <w:color w:val="000000" w:themeColor="text1"/>
          <w:lang w:val="sr-Cyrl-CS"/>
        </w:rPr>
        <w:t>020</w:t>
      </w:r>
      <w:r>
        <w:rPr>
          <w:rFonts w:ascii="Times New Roman" w:hAnsi="Times New Roman"/>
          <w:color w:val="000000" w:themeColor="text1"/>
          <w:lang w:val="sr-Cyrl-CS"/>
        </w:rPr>
        <w:t>. год.</w:t>
      </w:r>
    </w:p>
    <w:p w:rsidR="00872AE3" w:rsidRPr="00E43D74" w:rsidRDefault="00872AE3" w:rsidP="002D28A7">
      <w:pPr>
        <w:spacing w:after="0"/>
        <w:rPr>
          <w:i/>
          <w:u w:val="single"/>
          <w:lang w:val="sr-Cyrl-CS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="00391D09" w:rsidRPr="00172F37">
        <w:rPr>
          <w:rFonts w:ascii="Times New Roman" w:hAnsi="Times New Roman" w:cs="Times New Roman"/>
          <w:b/>
          <w:u w:val="single"/>
        </w:rPr>
        <w:t>„ELPRO“DOO VRANJE,ул.29 Новембар бр.16/29,17501 Врање</w:t>
      </w:r>
      <w:r w:rsidR="00C45E5E">
        <w:rPr>
          <w:lang w:val="sr-Cyrl-CS"/>
        </w:rPr>
        <w:t xml:space="preserve">          </w:t>
      </w:r>
    </w:p>
    <w:p w:rsidR="00872AE3" w:rsidRDefault="00872AE3" w:rsidP="002D28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Период важења уговора: </w:t>
      </w:r>
      <w:r w:rsidR="00F073E9">
        <w:rPr>
          <w:rFonts w:ascii="Times New Roman" w:hAnsi="Times New Roman"/>
          <w:lang w:val="sr-Cyrl-CS"/>
        </w:rPr>
        <w:t>6 (шест месеци).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</w:t>
      </w:r>
      <w:r w:rsidR="00631BE0">
        <w:rPr>
          <w:rFonts w:ascii="Times New Roman" w:hAnsi="Times New Roman"/>
          <w:lang w:val="sr-Cyrl-CS"/>
        </w:rPr>
        <w:t>говора: цене су фиксне и не могу се мењати</w:t>
      </w:r>
      <w:r w:rsidR="00172F37">
        <w:rPr>
          <w:rFonts w:ascii="Times New Roman" w:hAnsi="Times New Roman"/>
          <w:lang w:val="sr-Cyrl-CS"/>
        </w:rPr>
        <w:t>.</w:t>
      </w:r>
    </w:p>
    <w:sectPr w:rsidR="00872AE3" w:rsidSect="00872AE3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AE3"/>
    <w:rsid w:val="00017B79"/>
    <w:rsid w:val="000D43A7"/>
    <w:rsid w:val="000E45EA"/>
    <w:rsid w:val="00162334"/>
    <w:rsid w:val="00172F37"/>
    <w:rsid w:val="001E0DBB"/>
    <w:rsid w:val="0020067C"/>
    <w:rsid w:val="00203BD0"/>
    <w:rsid w:val="00216C03"/>
    <w:rsid w:val="00220F31"/>
    <w:rsid w:val="00233DD5"/>
    <w:rsid w:val="00263AA1"/>
    <w:rsid w:val="002B7365"/>
    <w:rsid w:val="002D28A7"/>
    <w:rsid w:val="00306D30"/>
    <w:rsid w:val="003105EF"/>
    <w:rsid w:val="003744A7"/>
    <w:rsid w:val="0037673C"/>
    <w:rsid w:val="00391D09"/>
    <w:rsid w:val="003934C5"/>
    <w:rsid w:val="003D719D"/>
    <w:rsid w:val="00401120"/>
    <w:rsid w:val="00410F34"/>
    <w:rsid w:val="00465CF9"/>
    <w:rsid w:val="00485F05"/>
    <w:rsid w:val="004A077E"/>
    <w:rsid w:val="004A7C24"/>
    <w:rsid w:val="004B0684"/>
    <w:rsid w:val="004C5226"/>
    <w:rsid w:val="005101F8"/>
    <w:rsid w:val="00511216"/>
    <w:rsid w:val="00526AC4"/>
    <w:rsid w:val="005329E7"/>
    <w:rsid w:val="00584858"/>
    <w:rsid w:val="005A1AF4"/>
    <w:rsid w:val="005A4394"/>
    <w:rsid w:val="005B2878"/>
    <w:rsid w:val="00610188"/>
    <w:rsid w:val="00615C08"/>
    <w:rsid w:val="006243AF"/>
    <w:rsid w:val="006302B9"/>
    <w:rsid w:val="006307A0"/>
    <w:rsid w:val="00631BE0"/>
    <w:rsid w:val="0063499C"/>
    <w:rsid w:val="00685883"/>
    <w:rsid w:val="006A13EC"/>
    <w:rsid w:val="00703FAE"/>
    <w:rsid w:val="007064BB"/>
    <w:rsid w:val="00727FD0"/>
    <w:rsid w:val="0074698F"/>
    <w:rsid w:val="0077787E"/>
    <w:rsid w:val="007858DC"/>
    <w:rsid w:val="007A31B5"/>
    <w:rsid w:val="007A3602"/>
    <w:rsid w:val="007E71FE"/>
    <w:rsid w:val="0080672E"/>
    <w:rsid w:val="008079F6"/>
    <w:rsid w:val="00826ECB"/>
    <w:rsid w:val="008307AB"/>
    <w:rsid w:val="00872AE3"/>
    <w:rsid w:val="008E6328"/>
    <w:rsid w:val="008F26BF"/>
    <w:rsid w:val="008F7813"/>
    <w:rsid w:val="009355E6"/>
    <w:rsid w:val="009A5EFA"/>
    <w:rsid w:val="00A51BD7"/>
    <w:rsid w:val="00A604D8"/>
    <w:rsid w:val="00AA24B1"/>
    <w:rsid w:val="00AA2C91"/>
    <w:rsid w:val="00AC14DF"/>
    <w:rsid w:val="00B1087D"/>
    <w:rsid w:val="00B2560C"/>
    <w:rsid w:val="00B60569"/>
    <w:rsid w:val="00B626B6"/>
    <w:rsid w:val="00B64473"/>
    <w:rsid w:val="00B66D43"/>
    <w:rsid w:val="00B857BD"/>
    <w:rsid w:val="00BE44E1"/>
    <w:rsid w:val="00BF3B3E"/>
    <w:rsid w:val="00C441F6"/>
    <w:rsid w:val="00C45E5E"/>
    <w:rsid w:val="00C6238F"/>
    <w:rsid w:val="00C71512"/>
    <w:rsid w:val="00CB2E3E"/>
    <w:rsid w:val="00CD57EA"/>
    <w:rsid w:val="00CE29E1"/>
    <w:rsid w:val="00D65D22"/>
    <w:rsid w:val="00D67D0B"/>
    <w:rsid w:val="00DE3238"/>
    <w:rsid w:val="00DE4D18"/>
    <w:rsid w:val="00E031C5"/>
    <w:rsid w:val="00E174E3"/>
    <w:rsid w:val="00E22DB5"/>
    <w:rsid w:val="00E247B7"/>
    <w:rsid w:val="00E43D74"/>
    <w:rsid w:val="00E470B7"/>
    <w:rsid w:val="00E72750"/>
    <w:rsid w:val="00E9625F"/>
    <w:rsid w:val="00F032E6"/>
    <w:rsid w:val="00F04E07"/>
    <w:rsid w:val="00F073E9"/>
    <w:rsid w:val="00F23184"/>
    <w:rsid w:val="00F60261"/>
    <w:rsid w:val="00F94DBC"/>
    <w:rsid w:val="00FD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LidijaNab</cp:lastModifiedBy>
  <cp:revision>62</cp:revision>
  <cp:lastPrinted>2016-08-19T08:34:00Z</cp:lastPrinted>
  <dcterms:created xsi:type="dcterms:W3CDTF">2015-07-17T10:58:00Z</dcterms:created>
  <dcterms:modified xsi:type="dcterms:W3CDTF">2020-04-15T08:52:00Z</dcterms:modified>
</cp:coreProperties>
</file>