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E3" w:rsidRDefault="00872AE3" w:rsidP="00872AE3">
      <w:pPr>
        <w:spacing w:after="0"/>
        <w:rPr>
          <w:rFonts w:ascii="Times New Roman" w:hAnsi="Times New Roman"/>
        </w:rPr>
      </w:pPr>
    </w:p>
    <w:p w:rsidR="00872AE3" w:rsidRPr="008753DA" w:rsidRDefault="00872AE3" w:rsidP="00872AE3">
      <w:pPr>
        <w:spacing w:after="0"/>
        <w:rPr>
          <w:rFonts w:ascii="Times New Roman" w:hAnsi="Times New Roman"/>
          <w:lang w:val="en-US"/>
        </w:rPr>
      </w:pPr>
      <w:r w:rsidRPr="003934C5">
        <w:rPr>
          <w:rFonts w:ascii="Times New Roman" w:hAnsi="Times New Roman"/>
        </w:rPr>
        <w:t>Број: 04-</w:t>
      </w:r>
      <w:r w:rsidR="008753DA">
        <w:rPr>
          <w:rFonts w:ascii="Times New Roman" w:hAnsi="Times New Roman"/>
          <w:lang w:val="en-US"/>
        </w:rPr>
        <w:t>2241</w:t>
      </w:r>
    </w:p>
    <w:p w:rsidR="00872AE3" w:rsidRDefault="00BE44E1" w:rsidP="00872AE3">
      <w:pPr>
        <w:spacing w:after="0"/>
        <w:rPr>
          <w:rFonts w:ascii="Times New Roman" w:hAnsi="Times New Roman"/>
          <w:lang w:val="sr-Cyrl-CS"/>
        </w:rPr>
      </w:pPr>
      <w:r w:rsidRPr="003934C5">
        <w:rPr>
          <w:rFonts w:ascii="Times New Roman" w:hAnsi="Times New Roman"/>
        </w:rPr>
        <w:t>Датум:</w:t>
      </w:r>
      <w:r w:rsidR="008753DA">
        <w:rPr>
          <w:rFonts w:ascii="Times New Roman" w:hAnsi="Times New Roman"/>
          <w:lang w:val="sr-Cyrl-CS"/>
        </w:rPr>
        <w:t xml:space="preserve"> 0</w:t>
      </w:r>
      <w:r w:rsidR="008753DA">
        <w:rPr>
          <w:rFonts w:ascii="Times New Roman" w:hAnsi="Times New Roman"/>
          <w:lang w:val="en-US"/>
        </w:rPr>
        <w:t>4</w:t>
      </w:r>
      <w:r w:rsidR="008753DA">
        <w:rPr>
          <w:rFonts w:ascii="Times New Roman" w:hAnsi="Times New Roman"/>
          <w:lang w:val="sr-Cyrl-CS"/>
        </w:rPr>
        <w:t>.0</w:t>
      </w:r>
      <w:r w:rsidR="008753DA">
        <w:rPr>
          <w:rFonts w:ascii="Times New Roman" w:hAnsi="Times New Roman"/>
          <w:lang w:val="en-US"/>
        </w:rPr>
        <w:t>7</w:t>
      </w:r>
      <w:r w:rsidRPr="003934C5">
        <w:rPr>
          <w:rFonts w:ascii="Times New Roman" w:hAnsi="Times New Roman"/>
        </w:rPr>
        <w:t>.201</w:t>
      </w:r>
      <w:r w:rsidRPr="003934C5">
        <w:rPr>
          <w:rFonts w:ascii="Times New Roman" w:hAnsi="Times New Roman"/>
          <w:lang w:val="sr-Cyrl-CS"/>
        </w:rPr>
        <w:t>6</w:t>
      </w:r>
      <w:r w:rsidR="00872AE3" w:rsidRPr="003934C5">
        <w:rPr>
          <w:rFonts w:ascii="Times New Roman" w:hAnsi="Times New Roman"/>
        </w:rPr>
        <w:t>.</w:t>
      </w:r>
      <w:r w:rsidR="00872AE3" w:rsidRPr="003934C5">
        <w:rPr>
          <w:rFonts w:ascii="Times New Roman" w:hAnsi="Times New Roman"/>
          <w:lang w:val="sr-Cyrl-CS"/>
        </w:rPr>
        <w:t xml:space="preserve"> </w:t>
      </w:r>
      <w:r w:rsidR="00872AE3" w:rsidRPr="003934C5">
        <w:rPr>
          <w:rFonts w:ascii="Times New Roman" w:hAnsi="Times New Roman"/>
        </w:rPr>
        <w:t>го</w:t>
      </w:r>
      <w:r w:rsidR="00872AE3" w:rsidRPr="003934C5">
        <w:rPr>
          <w:rFonts w:ascii="Times New Roman" w:hAnsi="Times New Roman"/>
          <w:lang w:val="sr-Cyrl-CS"/>
        </w:rPr>
        <w:t>д</w:t>
      </w:r>
      <w:r w:rsidR="00872AE3">
        <w:rPr>
          <w:rFonts w:ascii="Times New Roman" w:hAnsi="Times New Roman"/>
          <w:lang w:val="sr-Cyrl-CS"/>
        </w:rPr>
        <w:t>.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</w:p>
    <w:p w:rsidR="00872AE3" w:rsidRDefault="00872AE3" w:rsidP="00BE44E1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pl-PL"/>
        </w:rPr>
        <w:t xml:space="preserve">                   </w:t>
      </w:r>
      <w:r w:rsidR="00BE44E1">
        <w:rPr>
          <w:rFonts w:ascii="Times New Roman" w:hAnsi="Times New Roman"/>
          <w:lang w:val="pl-PL"/>
        </w:rPr>
        <w:t xml:space="preserve">На основу члана </w:t>
      </w:r>
      <w:r w:rsidR="00BE44E1">
        <w:rPr>
          <w:rFonts w:ascii="Times New Roman" w:hAnsi="Times New Roman"/>
          <w:lang w:val="sr-Cyrl-CS"/>
        </w:rPr>
        <w:t>55</w:t>
      </w:r>
      <w:r w:rsidR="00BE44E1">
        <w:rPr>
          <w:rFonts w:ascii="Times New Roman" w:hAnsi="Times New Roman"/>
          <w:lang w:val="pl-PL"/>
        </w:rPr>
        <w:t xml:space="preserve">. </w:t>
      </w:r>
      <w:r w:rsidR="00BE44E1">
        <w:rPr>
          <w:rFonts w:ascii="Times New Roman" w:hAnsi="Times New Roman"/>
          <w:lang w:val="sr-Cyrl-CS"/>
        </w:rPr>
        <w:t>став 1. тачка 8)</w:t>
      </w:r>
      <w:r w:rsidR="00BE44E1">
        <w:rPr>
          <w:rFonts w:ascii="Times New Roman" w:hAnsi="Times New Roman"/>
          <w:lang w:val="pl-PL"/>
        </w:rPr>
        <w:t xml:space="preserve"> Закона о јавним набавкама („Сл. гласник РС” бр. бр. </w:t>
      </w:r>
      <w:r w:rsidR="00BE44E1" w:rsidRPr="005675DA">
        <w:rPr>
          <w:rFonts w:ascii="Times New Roman" w:hAnsi="Times New Roman" w:cs="Times New Roman"/>
          <w:lang w:val="sr-Cyrl-CS"/>
        </w:rPr>
        <w:t xml:space="preserve">124/12, </w:t>
      </w:r>
      <w:r w:rsidR="00BE44E1" w:rsidRPr="005675DA">
        <w:rPr>
          <w:rFonts w:ascii="Times New Roman" w:hAnsi="Times New Roman" w:cs="Times New Roman"/>
        </w:rPr>
        <w:t xml:space="preserve">14/15 </w:t>
      </w:r>
      <w:r w:rsidR="00BE44E1" w:rsidRPr="005675DA">
        <w:rPr>
          <w:rFonts w:ascii="Times New Roman" w:hAnsi="Times New Roman" w:cs="Times New Roman"/>
          <w:lang w:val="sr-Cyrl-CS"/>
        </w:rPr>
        <w:t>и 68/15</w:t>
      </w:r>
      <w:r w:rsidR="00BE44E1">
        <w:rPr>
          <w:rFonts w:ascii="Times New Roman" w:hAnsi="Times New Roman"/>
          <w:lang w:val="pl-PL"/>
        </w:rPr>
        <w:t xml:space="preserve">), </w:t>
      </w:r>
      <w:r w:rsidR="00BE44E1">
        <w:rPr>
          <w:rFonts w:ascii="Times New Roman" w:hAnsi="Times New Roman"/>
        </w:rPr>
        <w:t>З</w:t>
      </w:r>
      <w:r w:rsidR="00BE44E1">
        <w:rPr>
          <w:rFonts w:ascii="Times New Roman" w:hAnsi="Times New Roman"/>
          <w:lang w:val="sr-Cyrl-CS"/>
        </w:rPr>
        <w:t>дравствени центар</w:t>
      </w:r>
      <w:r w:rsidR="00BE44E1">
        <w:rPr>
          <w:rFonts w:ascii="Times New Roman" w:hAnsi="Times New Roman"/>
        </w:rPr>
        <w:t xml:space="preserve"> В</w:t>
      </w:r>
      <w:r w:rsidR="00BE44E1">
        <w:rPr>
          <w:rFonts w:ascii="Times New Roman" w:hAnsi="Times New Roman"/>
          <w:lang w:val="sr-Cyrl-CS"/>
        </w:rPr>
        <w:t>рање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Објављује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</w:rPr>
      </w:pPr>
    </w:p>
    <w:p w:rsidR="00872AE3" w:rsidRDefault="00872AE3" w:rsidP="00872AE3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ОБАВЕШТЕЊЕ О ЗАКЉУЧЕНОМ УГОВОРУ</w:t>
      </w:r>
    </w:p>
    <w:p w:rsidR="00872AE3" w:rsidRDefault="00872AE3" w:rsidP="00872AE3">
      <w:pPr>
        <w:spacing w:after="0"/>
        <w:jc w:val="center"/>
        <w:rPr>
          <w:rFonts w:ascii="Times New Roman" w:hAnsi="Times New Roman"/>
          <w:lang w:val="en-US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Назив наручиоца: Здравствени центар Врање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 наручиоца: Јована Јанковића Лунге бр.1</w:t>
      </w:r>
    </w:p>
    <w:p w:rsidR="00872AE3" w:rsidRDefault="00872AE3" w:rsidP="00872A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872AE3" w:rsidRPr="00EC4D32" w:rsidRDefault="00872AE3" w:rsidP="00872AE3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 xml:space="preserve">Опис предмета </w:t>
      </w:r>
      <w:r w:rsidR="00BE44E1">
        <w:rPr>
          <w:rFonts w:ascii="Times New Roman" w:hAnsi="Times New Roman"/>
          <w:lang w:val="sr-Cyrl-CS"/>
        </w:rPr>
        <w:t xml:space="preserve">набавке: </w:t>
      </w:r>
      <w:r w:rsidR="00EC4D32">
        <w:rPr>
          <w:rFonts w:ascii="Times New Roman" w:hAnsi="Times New Roman"/>
          <w:lang w:val="sr-Cyrl-CS"/>
        </w:rPr>
        <w:t>Лекови са листе Д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Назив и ознака из општег речника </w:t>
      </w:r>
      <w:r w:rsidR="00BE44E1">
        <w:rPr>
          <w:rFonts w:ascii="Times New Roman" w:hAnsi="Times New Roman"/>
          <w:lang w:val="sr-Cyrl-CS"/>
        </w:rPr>
        <w:t>наб</w:t>
      </w:r>
      <w:r w:rsidR="00EC4D32">
        <w:rPr>
          <w:rFonts w:ascii="Times New Roman" w:hAnsi="Times New Roman"/>
          <w:lang w:val="sr-Cyrl-CS"/>
        </w:rPr>
        <w:t>авке: Фармацеутски производи, 336</w:t>
      </w:r>
      <w:r w:rsidR="008E6328">
        <w:rPr>
          <w:rFonts w:ascii="Times New Roman" w:hAnsi="Times New Roman"/>
          <w:lang w:val="sr-Cyrl-CS"/>
        </w:rPr>
        <w:t>00000</w:t>
      </w:r>
    </w:p>
    <w:p w:rsidR="00872AE3" w:rsidRPr="00BE44E1" w:rsidRDefault="00EC4D32" w:rsidP="00872AE3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Партија 1.</w:t>
      </w:r>
    </w:p>
    <w:p w:rsidR="00872AE3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 w:rsidR="008E6328">
        <w:rPr>
          <w:color w:val="000000" w:themeColor="text1"/>
          <w:lang w:val="sr-Cyrl-CS"/>
        </w:rPr>
        <w:t xml:space="preserve"> </w:t>
      </w:r>
      <w:r w:rsidR="00EC4D32">
        <w:rPr>
          <w:rFonts w:ascii="Times New Roman" w:hAnsi="Times New Roman" w:cs="Times New Roman"/>
          <w:color w:val="000000" w:themeColor="text1"/>
          <w:lang w:val="sr-Cyrl-CS"/>
        </w:rPr>
        <w:t xml:space="preserve"> 410.04</w:t>
      </w:r>
      <w:r w:rsidR="008E6328" w:rsidRPr="008E6328">
        <w:rPr>
          <w:rFonts w:ascii="Times New Roman" w:hAnsi="Times New Roman" w:cs="Times New Roman"/>
          <w:color w:val="000000" w:themeColor="text1"/>
          <w:lang w:val="sr-Cyrl-CS"/>
        </w:rPr>
        <w:t>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872AE3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872AE3" w:rsidRDefault="00EC4D32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</w:t>
      </w:r>
      <w:r w:rsidR="00872AE3">
        <w:rPr>
          <w:rFonts w:ascii="Times New Roman" w:hAnsi="Times New Roman"/>
          <w:color w:val="000000" w:themeColor="text1"/>
          <w:lang w:val="sr-Cyrl-CS"/>
        </w:rPr>
        <w:t>)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 w:rsidR="00EC4D32">
        <w:rPr>
          <w:rFonts w:ascii="Times New Roman" w:hAnsi="Times New Roman" w:cs="Times New Roman"/>
          <w:color w:val="000000" w:themeColor="text1"/>
          <w:lang w:val="sr-Cyrl-CS"/>
        </w:rPr>
        <w:t>410.04</w:t>
      </w:r>
      <w:r w:rsidR="00EC4D32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0,00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</w:t>
      </w:r>
      <w:r w:rsidR="00EC4D32">
        <w:rPr>
          <w:rFonts w:ascii="Times New Roman" w:hAnsi="Times New Roman" w:cs="Times New Roman"/>
          <w:color w:val="000000" w:themeColor="text1"/>
          <w:lang w:val="sr-Cyrl-CS"/>
        </w:rPr>
        <w:t>410.04</w:t>
      </w:r>
      <w:r w:rsidR="00EC4D32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0,00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872AE3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727FD0" w:rsidRDefault="00872AE3" w:rsidP="00727FD0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</w:r>
      <w:r w:rsidR="00727FD0">
        <w:rPr>
          <w:rFonts w:ascii="Times New Roman" w:hAnsi="Times New Roman"/>
          <w:color w:val="000000" w:themeColor="text1"/>
          <w:lang w:val="sr-Cyrl-CS"/>
        </w:rPr>
        <w:t xml:space="preserve">-Највиша: </w:t>
      </w:r>
      <w:r w:rsidR="00EC4D32">
        <w:rPr>
          <w:rFonts w:ascii="Times New Roman" w:hAnsi="Times New Roman" w:cs="Times New Roman"/>
          <w:color w:val="000000" w:themeColor="text1"/>
          <w:lang w:val="sr-Cyrl-CS"/>
        </w:rPr>
        <w:t>410.04</w:t>
      </w:r>
      <w:r w:rsidR="00EC4D32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0,00 </w:t>
      </w:r>
      <w:r w:rsidR="00727FD0">
        <w:rPr>
          <w:rFonts w:ascii="Times New Roman" w:hAnsi="Times New Roman"/>
          <w:color w:val="000000" w:themeColor="text1"/>
          <w:lang w:val="sr-Cyrl-CS"/>
        </w:rPr>
        <w:t>дин.</w:t>
      </w:r>
    </w:p>
    <w:p w:rsidR="00872AE3" w:rsidRDefault="00727FD0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 </w:t>
      </w:r>
      <w:r w:rsidR="00EC4D32">
        <w:rPr>
          <w:rFonts w:ascii="Times New Roman" w:hAnsi="Times New Roman" w:cs="Times New Roman"/>
          <w:color w:val="000000" w:themeColor="text1"/>
          <w:lang w:val="sr-Cyrl-CS"/>
        </w:rPr>
        <w:t>410.04</w:t>
      </w:r>
      <w:r w:rsidR="00EC4D32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0,00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EC4D32" w:rsidRPr="00EC4D32" w:rsidRDefault="00EC4D32" w:rsidP="00EC4D32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Партија 2.</w:t>
      </w:r>
    </w:p>
    <w:p w:rsidR="00EC4D32" w:rsidRDefault="00EC4D32" w:rsidP="00EC4D3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159.600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>,00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EC4D32" w:rsidRDefault="00EC4D32" w:rsidP="00EC4D3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>159.600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</w:t>
      </w:r>
      <w:r>
        <w:rPr>
          <w:rFonts w:ascii="Times New Roman" w:hAnsi="Times New Roman" w:cs="Times New Roman"/>
          <w:color w:val="000000" w:themeColor="text1"/>
          <w:lang w:val="sr-Cyrl-CS"/>
        </w:rPr>
        <w:t>159.600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EC4D32" w:rsidRDefault="00EC4D32" w:rsidP="00EC4D3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>159.600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 </w:t>
      </w:r>
      <w:r>
        <w:rPr>
          <w:rFonts w:ascii="Times New Roman" w:hAnsi="Times New Roman" w:cs="Times New Roman"/>
          <w:color w:val="000000" w:themeColor="text1"/>
          <w:lang w:val="sr-Cyrl-CS"/>
        </w:rPr>
        <w:t>159.600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EC4D32" w:rsidRPr="00EC4D32" w:rsidRDefault="00EC4D32" w:rsidP="00EC4D32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Партија 3.</w:t>
      </w:r>
    </w:p>
    <w:p w:rsidR="00EC4D32" w:rsidRDefault="00EC4D32" w:rsidP="00EC4D3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32.500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>,00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EC4D32" w:rsidRDefault="00EC4D32" w:rsidP="00EC4D3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>32.500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</w:t>
      </w:r>
      <w:r>
        <w:rPr>
          <w:rFonts w:ascii="Times New Roman" w:hAnsi="Times New Roman" w:cs="Times New Roman"/>
          <w:color w:val="000000" w:themeColor="text1"/>
          <w:lang w:val="sr-Cyrl-CS"/>
        </w:rPr>
        <w:t>32.500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EC4D32" w:rsidRDefault="00EC4D32" w:rsidP="00EC4D3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>32.500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 </w:t>
      </w:r>
      <w:r>
        <w:rPr>
          <w:rFonts w:ascii="Times New Roman" w:hAnsi="Times New Roman" w:cs="Times New Roman"/>
          <w:color w:val="000000" w:themeColor="text1"/>
          <w:lang w:val="sr-Cyrl-CS"/>
        </w:rPr>
        <w:t>32.500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EC4D32" w:rsidRPr="00EC4D32" w:rsidRDefault="00EC4D32" w:rsidP="00EC4D32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Партија 4.</w:t>
      </w:r>
    </w:p>
    <w:p w:rsidR="00EC4D32" w:rsidRDefault="00EC4D32" w:rsidP="00EC4D3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104.103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>,00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EC4D32" w:rsidRDefault="00EC4D32" w:rsidP="00EC4D3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lastRenderedPageBreak/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>104.103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</w:t>
      </w:r>
      <w:r>
        <w:rPr>
          <w:rFonts w:ascii="Times New Roman" w:hAnsi="Times New Roman" w:cs="Times New Roman"/>
          <w:color w:val="000000" w:themeColor="text1"/>
          <w:lang w:val="sr-Cyrl-CS"/>
        </w:rPr>
        <w:t>104.103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EC4D32" w:rsidRDefault="00EC4D32" w:rsidP="00EC4D3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>104.103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 </w:t>
      </w:r>
      <w:r>
        <w:rPr>
          <w:rFonts w:ascii="Times New Roman" w:hAnsi="Times New Roman" w:cs="Times New Roman"/>
          <w:color w:val="000000" w:themeColor="text1"/>
          <w:lang w:val="sr-Cyrl-CS"/>
        </w:rPr>
        <w:t>104.103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EC4D32" w:rsidRPr="00EC4D32" w:rsidRDefault="00EC4D32" w:rsidP="00EC4D32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Партија 7.</w:t>
      </w:r>
    </w:p>
    <w:p w:rsidR="00EC4D32" w:rsidRDefault="00EC4D32" w:rsidP="00EC4D3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219.000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>,00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EC4D32" w:rsidRDefault="00EC4D32" w:rsidP="00EC4D3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>219.000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</w:t>
      </w:r>
      <w:r>
        <w:rPr>
          <w:rFonts w:ascii="Times New Roman" w:hAnsi="Times New Roman" w:cs="Times New Roman"/>
          <w:color w:val="000000" w:themeColor="text1"/>
          <w:lang w:val="sr-Cyrl-CS"/>
        </w:rPr>
        <w:t>219.000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EC4D32" w:rsidRDefault="00EC4D32" w:rsidP="00EC4D3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 w:rsidR="00BA7607">
        <w:rPr>
          <w:rFonts w:ascii="Times New Roman" w:hAnsi="Times New Roman" w:cs="Times New Roman"/>
          <w:color w:val="000000" w:themeColor="text1"/>
          <w:lang w:val="sr-Cyrl-CS"/>
        </w:rPr>
        <w:t>219.000</w:t>
      </w:r>
      <w:r w:rsidR="00BA7607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 </w:t>
      </w:r>
      <w:r w:rsidR="00BA7607">
        <w:rPr>
          <w:rFonts w:ascii="Times New Roman" w:hAnsi="Times New Roman" w:cs="Times New Roman"/>
          <w:color w:val="000000" w:themeColor="text1"/>
          <w:lang w:val="sr-Cyrl-CS"/>
        </w:rPr>
        <w:t>219.000</w:t>
      </w:r>
      <w:r w:rsidR="00BA7607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BA7607" w:rsidRPr="00EC4D32" w:rsidRDefault="00BA7607" w:rsidP="00BA7607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Партија 9.</w:t>
      </w:r>
    </w:p>
    <w:p w:rsidR="00BA7607" w:rsidRDefault="00BA7607" w:rsidP="00BA760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9.800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>,00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BA7607" w:rsidRDefault="00BA7607" w:rsidP="00BA760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BA7607" w:rsidRDefault="00BA7607" w:rsidP="00BA7607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BA7607" w:rsidRDefault="00BA7607" w:rsidP="00BA7607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>9.800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BA7607" w:rsidRDefault="00BA7607" w:rsidP="00BA7607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</w:t>
      </w:r>
      <w:r>
        <w:rPr>
          <w:rFonts w:ascii="Times New Roman" w:hAnsi="Times New Roman" w:cs="Times New Roman"/>
          <w:color w:val="000000" w:themeColor="text1"/>
          <w:lang w:val="sr-Cyrl-CS"/>
        </w:rPr>
        <w:t>9.800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BA7607" w:rsidRDefault="00BA7607" w:rsidP="00BA760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BA7607" w:rsidRDefault="00BA7607" w:rsidP="00BA7607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>9.800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BA7607" w:rsidRDefault="00BA7607" w:rsidP="00BA7607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 </w:t>
      </w:r>
      <w:r>
        <w:rPr>
          <w:rFonts w:ascii="Times New Roman" w:hAnsi="Times New Roman" w:cs="Times New Roman"/>
          <w:color w:val="000000" w:themeColor="text1"/>
          <w:lang w:val="sr-Cyrl-CS"/>
        </w:rPr>
        <w:t>9.800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BA7607" w:rsidRDefault="00BA7607" w:rsidP="00BA7607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9C489E" w:rsidRPr="00EC4D32" w:rsidRDefault="009C489E" w:rsidP="009C489E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Партија 10.</w:t>
      </w:r>
    </w:p>
    <w:p w:rsidR="009C489E" w:rsidRDefault="009C489E" w:rsidP="009C489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1.784,2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>0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9C489E" w:rsidRDefault="009C489E" w:rsidP="009C489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9C489E" w:rsidRDefault="009C489E" w:rsidP="009C489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9C489E" w:rsidRDefault="009C489E" w:rsidP="009C489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>1.784,2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9C489E" w:rsidRDefault="009C489E" w:rsidP="009C489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</w:t>
      </w:r>
      <w:r>
        <w:rPr>
          <w:rFonts w:ascii="Times New Roman" w:hAnsi="Times New Roman" w:cs="Times New Roman"/>
          <w:color w:val="000000" w:themeColor="text1"/>
          <w:lang w:val="sr-Cyrl-CS"/>
        </w:rPr>
        <w:t>1.784,2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9C489E" w:rsidRDefault="009C489E" w:rsidP="009C489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9C489E" w:rsidRDefault="009C489E" w:rsidP="009C489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>1.784,2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9C489E" w:rsidRDefault="009C489E" w:rsidP="009C489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 </w:t>
      </w:r>
      <w:r>
        <w:rPr>
          <w:rFonts w:ascii="Times New Roman" w:hAnsi="Times New Roman" w:cs="Times New Roman"/>
          <w:color w:val="000000" w:themeColor="text1"/>
          <w:lang w:val="sr-Cyrl-CS"/>
        </w:rPr>
        <w:t>1.784,2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9C489E" w:rsidRDefault="009C489E" w:rsidP="009C489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9C489E" w:rsidRPr="00EC4D32" w:rsidRDefault="009C489E" w:rsidP="009C489E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Партија 11.</w:t>
      </w:r>
    </w:p>
    <w:p w:rsidR="009C489E" w:rsidRDefault="009C489E" w:rsidP="009C489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114.000,0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>0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9C489E" w:rsidRDefault="009C489E" w:rsidP="009C489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9C489E" w:rsidRDefault="009C489E" w:rsidP="009C489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9C489E" w:rsidRDefault="009C489E" w:rsidP="009C489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>114.000,0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9C489E" w:rsidRDefault="009C489E" w:rsidP="009C489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</w:t>
      </w:r>
      <w:r>
        <w:rPr>
          <w:rFonts w:ascii="Times New Roman" w:hAnsi="Times New Roman" w:cs="Times New Roman"/>
          <w:color w:val="000000" w:themeColor="text1"/>
          <w:lang w:val="sr-Cyrl-CS"/>
        </w:rPr>
        <w:t>114.000,0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0 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9C489E" w:rsidRDefault="009C489E" w:rsidP="009C489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9C489E" w:rsidRDefault="009C489E" w:rsidP="009C489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>114.000,0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9C489E" w:rsidRDefault="009C489E" w:rsidP="009C489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 </w:t>
      </w:r>
      <w:r>
        <w:rPr>
          <w:rFonts w:ascii="Times New Roman" w:hAnsi="Times New Roman" w:cs="Times New Roman"/>
          <w:color w:val="000000" w:themeColor="text1"/>
          <w:lang w:val="sr-Cyrl-CS"/>
        </w:rPr>
        <w:t>114.000,0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9C489E" w:rsidRDefault="009C489E" w:rsidP="009C489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9C489E" w:rsidRPr="00EC4D32" w:rsidRDefault="009C489E" w:rsidP="009C489E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Партија 12.</w:t>
      </w:r>
    </w:p>
    <w:p w:rsidR="009C489E" w:rsidRDefault="009C489E" w:rsidP="009C489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5.720,0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>0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9C489E" w:rsidRDefault="009C489E" w:rsidP="009C489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9C489E" w:rsidRDefault="009C489E" w:rsidP="009C489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9C489E" w:rsidRDefault="009C489E" w:rsidP="009C489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>5.720,0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>0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9C489E" w:rsidRDefault="009C489E" w:rsidP="009C489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</w:t>
      </w:r>
      <w:r>
        <w:rPr>
          <w:rFonts w:ascii="Times New Roman" w:hAnsi="Times New Roman" w:cs="Times New Roman"/>
          <w:color w:val="000000" w:themeColor="text1"/>
          <w:lang w:val="sr-Cyrl-CS"/>
        </w:rPr>
        <w:t>5.720,0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0 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9C489E" w:rsidRDefault="009C489E" w:rsidP="009C489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lastRenderedPageBreak/>
        <w:t xml:space="preserve">Понуђена цена код </w:t>
      </w:r>
    </w:p>
    <w:p w:rsidR="009C489E" w:rsidRDefault="009C489E" w:rsidP="009C489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>5.720,0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>0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9C489E" w:rsidRDefault="009C489E" w:rsidP="009C489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 </w:t>
      </w:r>
      <w:r>
        <w:rPr>
          <w:rFonts w:ascii="Times New Roman" w:hAnsi="Times New Roman" w:cs="Times New Roman"/>
          <w:color w:val="000000" w:themeColor="text1"/>
          <w:lang w:val="sr-Cyrl-CS"/>
        </w:rPr>
        <w:t>5.720,0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>0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9C489E" w:rsidRDefault="009C489E" w:rsidP="009C489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D348BB" w:rsidRPr="00EC4D32" w:rsidRDefault="00D348BB" w:rsidP="00D348BB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Партија 13.</w:t>
      </w:r>
    </w:p>
    <w:p w:rsidR="00D348BB" w:rsidRDefault="00D348BB" w:rsidP="00D348B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2.440,4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>0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D348BB" w:rsidRDefault="00D348BB" w:rsidP="00D348B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D348BB" w:rsidRDefault="00D348BB" w:rsidP="00D348BB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D348BB" w:rsidRDefault="00D348BB" w:rsidP="00D348BB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 w:rsidR="0000247D">
        <w:rPr>
          <w:rFonts w:ascii="Times New Roman" w:hAnsi="Times New Roman" w:cs="Times New Roman"/>
          <w:color w:val="000000" w:themeColor="text1"/>
          <w:lang w:val="sr-Cyrl-CS"/>
        </w:rPr>
        <w:t>2.440,4</w:t>
      </w:r>
      <w:r w:rsidR="0000247D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D348BB" w:rsidRDefault="00D348BB" w:rsidP="00D348BB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</w:t>
      </w:r>
      <w:r w:rsidR="0000247D">
        <w:rPr>
          <w:rFonts w:ascii="Times New Roman" w:hAnsi="Times New Roman" w:cs="Times New Roman"/>
          <w:color w:val="000000" w:themeColor="text1"/>
          <w:lang w:val="sr-Cyrl-CS"/>
        </w:rPr>
        <w:t>2.440,4</w:t>
      </w:r>
      <w:r w:rsidR="0000247D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D348BB" w:rsidRDefault="00D348BB" w:rsidP="00D348B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D348BB" w:rsidRDefault="00D348BB" w:rsidP="00D348BB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 w:rsidR="0000247D">
        <w:rPr>
          <w:rFonts w:ascii="Times New Roman" w:hAnsi="Times New Roman" w:cs="Times New Roman"/>
          <w:color w:val="000000" w:themeColor="text1"/>
          <w:lang w:val="sr-Cyrl-CS"/>
        </w:rPr>
        <w:t>2.440,4</w:t>
      </w:r>
      <w:r w:rsidR="0000247D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D348BB" w:rsidRDefault="00D348BB" w:rsidP="00D348BB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 </w:t>
      </w:r>
      <w:r w:rsidR="0000247D">
        <w:rPr>
          <w:rFonts w:ascii="Times New Roman" w:hAnsi="Times New Roman" w:cs="Times New Roman"/>
          <w:color w:val="000000" w:themeColor="text1"/>
          <w:lang w:val="sr-Cyrl-CS"/>
        </w:rPr>
        <w:t>2.440,4</w:t>
      </w:r>
      <w:r w:rsidR="0000247D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D348BB" w:rsidRDefault="00D348BB" w:rsidP="00D348BB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00247D" w:rsidRPr="00EC4D32" w:rsidRDefault="0000247D" w:rsidP="0000247D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Партија 14.</w:t>
      </w:r>
    </w:p>
    <w:p w:rsidR="0000247D" w:rsidRDefault="0000247D" w:rsidP="0000247D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17.220,0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>0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00247D" w:rsidRDefault="0000247D" w:rsidP="0000247D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00247D" w:rsidRDefault="0000247D" w:rsidP="0000247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00247D" w:rsidRDefault="0000247D" w:rsidP="0000247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>17.220,0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00247D" w:rsidRDefault="0000247D" w:rsidP="0000247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</w:t>
      </w:r>
      <w:r>
        <w:rPr>
          <w:rFonts w:ascii="Times New Roman" w:hAnsi="Times New Roman" w:cs="Times New Roman"/>
          <w:color w:val="000000" w:themeColor="text1"/>
          <w:lang w:val="sr-Cyrl-CS"/>
        </w:rPr>
        <w:t>17.220,0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00247D" w:rsidRDefault="0000247D" w:rsidP="0000247D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00247D" w:rsidRDefault="0000247D" w:rsidP="0000247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>17.220,0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00247D" w:rsidRDefault="0000247D" w:rsidP="0000247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 </w:t>
      </w:r>
      <w:r>
        <w:rPr>
          <w:rFonts w:ascii="Times New Roman" w:hAnsi="Times New Roman" w:cs="Times New Roman"/>
          <w:color w:val="000000" w:themeColor="text1"/>
          <w:lang w:val="sr-Cyrl-CS"/>
        </w:rPr>
        <w:t>17.220,0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00247D" w:rsidRDefault="0000247D" w:rsidP="0000247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EC4D32" w:rsidRDefault="00EC4D32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 w:rsidR="00C6238F">
        <w:rPr>
          <w:rFonts w:ascii="Times New Roman" w:hAnsi="Times New Roman"/>
          <w:color w:val="000000" w:themeColor="text1"/>
          <w:lang w:val="sr-Cyrl-CS"/>
        </w:rPr>
        <w:t>длуке о додели уговора</w:t>
      </w:r>
      <w:r w:rsidR="0000247D">
        <w:rPr>
          <w:rFonts w:ascii="Times New Roman" w:hAnsi="Times New Roman"/>
          <w:color w:val="000000" w:themeColor="text1"/>
          <w:lang w:val="sr-Cyrl-CS"/>
        </w:rPr>
        <w:t>: 23.06</w:t>
      </w:r>
      <w:r w:rsidR="00C6238F">
        <w:rPr>
          <w:rFonts w:ascii="Times New Roman" w:hAnsi="Times New Roman"/>
          <w:color w:val="000000" w:themeColor="text1"/>
          <w:lang w:val="sr-Cyrl-CS"/>
        </w:rPr>
        <w:t>.2016</w:t>
      </w:r>
      <w:r>
        <w:rPr>
          <w:rFonts w:ascii="Times New Roman" w:hAnsi="Times New Roman"/>
          <w:color w:val="000000" w:themeColor="text1"/>
          <w:lang w:val="sr-Cyrl-CS"/>
        </w:rPr>
        <w:t>.године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</w:t>
      </w:r>
      <w:r w:rsidR="0000247D">
        <w:rPr>
          <w:rFonts w:ascii="Times New Roman" w:hAnsi="Times New Roman"/>
          <w:color w:val="000000" w:themeColor="text1"/>
          <w:lang w:val="sr-Cyrl-CS"/>
        </w:rPr>
        <w:t>закључења уговора: 30.06</w:t>
      </w:r>
      <w:r>
        <w:rPr>
          <w:rFonts w:ascii="Times New Roman" w:hAnsi="Times New Roman"/>
          <w:color w:val="000000" w:themeColor="text1"/>
          <w:lang w:val="sr-Cyrl-CS"/>
        </w:rPr>
        <w:t>.2</w:t>
      </w:r>
      <w:r w:rsidR="00C6238F">
        <w:rPr>
          <w:rFonts w:ascii="Times New Roman" w:hAnsi="Times New Roman"/>
          <w:color w:val="000000" w:themeColor="text1"/>
          <w:lang w:val="sr-Cyrl-CS"/>
        </w:rPr>
        <w:t>016</w:t>
      </w:r>
      <w:r>
        <w:rPr>
          <w:rFonts w:ascii="Times New Roman" w:hAnsi="Times New Roman"/>
          <w:color w:val="000000" w:themeColor="text1"/>
          <w:lang w:val="sr-Cyrl-CS"/>
        </w:rPr>
        <w:t>. год.</w:t>
      </w:r>
    </w:p>
    <w:p w:rsidR="00872AE3" w:rsidRPr="00E43D74" w:rsidRDefault="00872AE3" w:rsidP="00872AE3">
      <w:pPr>
        <w:spacing w:after="0"/>
        <w:rPr>
          <w:i/>
          <w:u w:val="single"/>
          <w:lang w:val="sr-Cyrl-CS"/>
        </w:rPr>
      </w:pPr>
      <w:r>
        <w:rPr>
          <w:rFonts w:ascii="Times New Roman" w:hAnsi="Times New Roman"/>
          <w:lang w:val="sr-Cyrl-CS"/>
        </w:rPr>
        <w:t xml:space="preserve">Основни подаци о добављачу: </w:t>
      </w:r>
      <w:r w:rsidR="00E43D74">
        <w:rPr>
          <w:rFonts w:ascii="Times New Roman" w:hAnsi="Times New Roman" w:cs="Times New Roman"/>
          <w:i/>
          <w:u w:val="single"/>
          <w:lang w:val="sr-Cyrl-CS"/>
        </w:rPr>
        <w:t>„</w:t>
      </w:r>
      <w:r w:rsidR="0000247D">
        <w:rPr>
          <w:rFonts w:ascii="Times New Roman" w:hAnsi="Times New Roman" w:cs="Times New Roman"/>
          <w:i/>
          <w:u w:val="single"/>
        </w:rPr>
        <w:t>Ino-Pharm</w:t>
      </w:r>
      <w:r w:rsidR="00E43D74">
        <w:rPr>
          <w:rFonts w:ascii="Times New Roman" w:hAnsi="Times New Roman" w:cs="Times New Roman"/>
          <w:i/>
          <w:u w:val="single"/>
        </w:rPr>
        <w:t xml:space="preserve">“ d.o.o. </w:t>
      </w:r>
      <w:r w:rsidR="0000247D">
        <w:rPr>
          <w:rFonts w:ascii="Times New Roman" w:hAnsi="Times New Roman" w:cs="Times New Roman"/>
          <w:i/>
          <w:u w:val="single"/>
          <w:lang w:val="sr-Cyrl-CS"/>
        </w:rPr>
        <w:t xml:space="preserve">ул. Браће Ковач бр. </w:t>
      </w:r>
      <w:r w:rsidR="00E43D74">
        <w:rPr>
          <w:rFonts w:ascii="Times New Roman" w:hAnsi="Times New Roman" w:cs="Times New Roman"/>
          <w:i/>
          <w:u w:val="single"/>
          <w:lang w:val="sr-Cyrl-CS"/>
        </w:rPr>
        <w:t>2, Београд</w:t>
      </w:r>
    </w:p>
    <w:p w:rsidR="00872AE3" w:rsidRDefault="00872AE3" w:rsidP="00872A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Период важења уговора: </w:t>
      </w:r>
      <w:r w:rsidR="0000247D">
        <w:rPr>
          <w:rFonts w:ascii="Times New Roman" w:hAnsi="Times New Roman"/>
          <w:lang w:val="sr-Cyrl-CS"/>
        </w:rPr>
        <w:t xml:space="preserve"> годину дана 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</w:p>
    <w:p w:rsidR="006302B9" w:rsidRDefault="006302B9"/>
    <w:sectPr w:rsidR="006302B9" w:rsidSect="00872AE3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2AE3"/>
    <w:rsid w:val="0000247D"/>
    <w:rsid w:val="003934C5"/>
    <w:rsid w:val="006302B9"/>
    <w:rsid w:val="00685883"/>
    <w:rsid w:val="00727FD0"/>
    <w:rsid w:val="007E71FE"/>
    <w:rsid w:val="00872AE3"/>
    <w:rsid w:val="008753DA"/>
    <w:rsid w:val="008E6328"/>
    <w:rsid w:val="00977E06"/>
    <w:rsid w:val="009A5EFA"/>
    <w:rsid w:val="009C489E"/>
    <w:rsid w:val="00AA24B1"/>
    <w:rsid w:val="00AC14DF"/>
    <w:rsid w:val="00B06F1D"/>
    <w:rsid w:val="00B1087D"/>
    <w:rsid w:val="00B60569"/>
    <w:rsid w:val="00B64473"/>
    <w:rsid w:val="00B66D43"/>
    <w:rsid w:val="00BA7607"/>
    <w:rsid w:val="00BE44E1"/>
    <w:rsid w:val="00BF3B3E"/>
    <w:rsid w:val="00C6238F"/>
    <w:rsid w:val="00CB2E3E"/>
    <w:rsid w:val="00CD57EA"/>
    <w:rsid w:val="00D348BB"/>
    <w:rsid w:val="00E43D74"/>
    <w:rsid w:val="00EC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kompjuter</cp:lastModifiedBy>
  <cp:revision>21</cp:revision>
  <dcterms:created xsi:type="dcterms:W3CDTF">2015-07-17T10:58:00Z</dcterms:created>
  <dcterms:modified xsi:type="dcterms:W3CDTF">2016-07-04T10:06:00Z</dcterms:modified>
</cp:coreProperties>
</file>